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Pr="0054105D" w:rsidRDefault="00C032AE" w:rsidP="0054105D">
      <w:pPr>
        <w:pStyle w:val="Default"/>
        <w:rPr>
          <w:sz w:val="22"/>
          <w:szCs w:val="22"/>
        </w:rPr>
      </w:pPr>
      <w:r w:rsidRPr="0054105D">
        <w:rPr>
          <w:sz w:val="22"/>
          <w:szCs w:val="22"/>
        </w:rPr>
        <w:t>ALLEGATO C</w:t>
      </w:r>
    </w:p>
    <w:p w:rsidR="00C032AE" w:rsidRPr="0054105D" w:rsidRDefault="00C032AE" w:rsidP="0054105D">
      <w:pPr>
        <w:pStyle w:val="Default"/>
        <w:rPr>
          <w:sz w:val="22"/>
          <w:szCs w:val="22"/>
        </w:rPr>
      </w:pPr>
    </w:p>
    <w:p w:rsidR="0054105D" w:rsidRPr="0054105D" w:rsidRDefault="0054105D" w:rsidP="0054105D">
      <w:pPr>
        <w:pStyle w:val="TableParagraph"/>
        <w:ind w:right="238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54105D">
        <w:rPr>
          <w:rFonts w:ascii="Times New Roman" w:hAnsi="Times New Roman" w:cs="Times New Roman"/>
        </w:rPr>
        <w:t>Programma</w:t>
      </w:r>
      <w:proofErr w:type="spellEnd"/>
      <w:r w:rsidRPr="0054105D">
        <w:rPr>
          <w:rFonts w:ascii="Times New Roman" w:hAnsi="Times New Roman" w:cs="Times New Roman"/>
        </w:rPr>
        <w:t xml:space="preserve"> "P</w:t>
      </w:r>
      <w:r w:rsidRPr="0054105D">
        <w:rPr>
          <w:rFonts w:ascii="Times New Roman" w:hAnsi="Times New Roman"/>
        </w:rPr>
        <w:t>O</w:t>
      </w:r>
      <w:r w:rsidRPr="0054105D">
        <w:rPr>
          <w:rFonts w:ascii="Times New Roman" w:hAnsi="Times New Roman" w:cs="Times New Roman"/>
        </w:rPr>
        <w:t xml:space="preserve">R Campania FSE + 2021-2027" - </w:t>
      </w:r>
      <w:proofErr w:type="spellStart"/>
      <w:r w:rsidRPr="0054105D">
        <w:rPr>
          <w:rFonts w:ascii="Times New Roman" w:hAnsi="Times New Roman" w:cs="Times New Roman"/>
        </w:rPr>
        <w:t>Obiettivo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Specifico</w:t>
      </w:r>
      <w:proofErr w:type="spellEnd"/>
      <w:r w:rsidRPr="0054105D">
        <w:rPr>
          <w:rFonts w:ascii="Times New Roman" w:hAnsi="Times New Roman" w:cs="Times New Roman"/>
        </w:rPr>
        <w:t xml:space="preserve"> ESO4.6 - </w:t>
      </w:r>
      <w:proofErr w:type="spellStart"/>
      <w:r w:rsidRPr="0054105D">
        <w:rPr>
          <w:rFonts w:ascii="Times New Roman" w:hAnsi="Times New Roman" w:cs="Times New Roman"/>
        </w:rPr>
        <w:t>Priorità</w:t>
      </w:r>
      <w:proofErr w:type="spellEnd"/>
      <w:r w:rsidRPr="0054105D">
        <w:rPr>
          <w:rFonts w:ascii="Times New Roman" w:hAnsi="Times New Roman" w:cs="Times New Roman"/>
        </w:rPr>
        <w:t xml:space="preserve">' 2 - </w:t>
      </w:r>
      <w:proofErr w:type="spellStart"/>
      <w:r w:rsidRPr="0054105D">
        <w:rPr>
          <w:rFonts w:ascii="Times New Roman" w:hAnsi="Times New Roman" w:cs="Times New Roman"/>
        </w:rPr>
        <w:t>Azione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correlata</w:t>
      </w:r>
      <w:proofErr w:type="spellEnd"/>
      <w:r w:rsidRPr="0054105D">
        <w:rPr>
          <w:rFonts w:ascii="Times New Roman" w:hAnsi="Times New Roman" w:cs="Times New Roman"/>
        </w:rPr>
        <w:t xml:space="preserve"> 2.f.6 - per </w:t>
      </w:r>
      <w:proofErr w:type="spellStart"/>
      <w:r w:rsidRPr="0054105D">
        <w:rPr>
          <w:rFonts w:ascii="Times New Roman" w:hAnsi="Times New Roman" w:cs="Times New Roman"/>
        </w:rPr>
        <w:t>il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sostegno</w:t>
      </w:r>
      <w:proofErr w:type="spellEnd"/>
      <w:r w:rsidRPr="0054105D">
        <w:rPr>
          <w:rFonts w:ascii="Times New Roman" w:hAnsi="Times New Roman" w:cs="Times New Roman"/>
        </w:rPr>
        <w:t xml:space="preserve"> a </w:t>
      </w:r>
      <w:proofErr w:type="spellStart"/>
      <w:r w:rsidRPr="0054105D">
        <w:rPr>
          <w:rFonts w:ascii="Times New Roman" w:hAnsi="Times New Roman" w:cs="Times New Roman"/>
        </w:rPr>
        <w:t>titolo</w:t>
      </w:r>
      <w:proofErr w:type="spellEnd"/>
      <w:r w:rsidRPr="0054105D">
        <w:rPr>
          <w:rFonts w:ascii="Times New Roman" w:hAnsi="Times New Roman" w:cs="Times New Roman"/>
        </w:rPr>
        <w:t xml:space="preserve"> del </w:t>
      </w:r>
      <w:proofErr w:type="spellStart"/>
      <w:r w:rsidRPr="0054105D">
        <w:rPr>
          <w:rFonts w:ascii="Times New Roman" w:hAnsi="Times New Roman" w:cs="Times New Roman"/>
        </w:rPr>
        <w:t>Fondo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sociale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europeo</w:t>
      </w:r>
      <w:proofErr w:type="spellEnd"/>
      <w:r w:rsidRPr="0054105D">
        <w:rPr>
          <w:rFonts w:ascii="Times New Roman" w:hAnsi="Times New Roman" w:cs="Times New Roman"/>
        </w:rPr>
        <w:t xml:space="preserve"> Plus </w:t>
      </w:r>
      <w:proofErr w:type="spellStart"/>
      <w:r w:rsidRPr="0054105D">
        <w:rPr>
          <w:rFonts w:ascii="Times New Roman" w:hAnsi="Times New Roman" w:cs="Times New Roman"/>
        </w:rPr>
        <w:t>nell'ambito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dell'obiettivo</w:t>
      </w:r>
      <w:proofErr w:type="spellEnd"/>
      <w:r w:rsidRPr="0054105D">
        <w:rPr>
          <w:rFonts w:ascii="Times New Roman" w:hAnsi="Times New Roman" w:cs="Times New Roman"/>
        </w:rPr>
        <w:t xml:space="preserve"> "</w:t>
      </w:r>
      <w:proofErr w:type="spellStart"/>
      <w:r w:rsidRPr="0054105D">
        <w:rPr>
          <w:rFonts w:ascii="Times New Roman" w:hAnsi="Times New Roman" w:cs="Times New Roman"/>
        </w:rPr>
        <w:t>Investimenti</w:t>
      </w:r>
      <w:proofErr w:type="spellEnd"/>
      <w:r w:rsidRPr="0054105D">
        <w:rPr>
          <w:rFonts w:ascii="Times New Roman" w:hAnsi="Times New Roman" w:cs="Times New Roman"/>
        </w:rPr>
        <w:t xml:space="preserve"> a </w:t>
      </w:r>
      <w:proofErr w:type="spellStart"/>
      <w:r w:rsidRPr="0054105D">
        <w:rPr>
          <w:rFonts w:ascii="Times New Roman" w:hAnsi="Times New Roman" w:cs="Times New Roman"/>
        </w:rPr>
        <w:t>favore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dell'occupazione</w:t>
      </w:r>
      <w:proofErr w:type="spellEnd"/>
      <w:r w:rsidRPr="0054105D">
        <w:rPr>
          <w:rFonts w:ascii="Times New Roman" w:hAnsi="Times New Roman" w:cs="Times New Roman"/>
        </w:rPr>
        <w:t xml:space="preserve"> e </w:t>
      </w:r>
      <w:proofErr w:type="spellStart"/>
      <w:r w:rsidRPr="0054105D">
        <w:rPr>
          <w:rFonts w:ascii="Times New Roman" w:hAnsi="Times New Roman" w:cs="Times New Roman"/>
        </w:rPr>
        <w:t>della</w:t>
      </w:r>
      <w:proofErr w:type="spellEnd"/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crescita</w:t>
      </w:r>
      <w:proofErr w:type="spellEnd"/>
      <w:r w:rsidRPr="0054105D">
        <w:rPr>
          <w:rFonts w:ascii="Times New Roman" w:hAnsi="Times New Roman" w:cs="Times New Roman"/>
        </w:rPr>
        <w:t xml:space="preserve">" per la </w:t>
      </w:r>
      <w:proofErr w:type="spellStart"/>
      <w:r w:rsidRPr="0054105D">
        <w:rPr>
          <w:rFonts w:ascii="Times New Roman" w:hAnsi="Times New Roman" w:cs="Times New Roman"/>
        </w:rPr>
        <w:t>Regione</w:t>
      </w:r>
      <w:proofErr w:type="spellEnd"/>
      <w:r w:rsidRPr="0054105D">
        <w:rPr>
          <w:rFonts w:ascii="Times New Roman" w:hAnsi="Times New Roman" w:cs="Times New Roman"/>
        </w:rPr>
        <w:t xml:space="preserve"> Campania in </w:t>
      </w:r>
      <w:proofErr w:type="spellStart"/>
      <w:r w:rsidRPr="0054105D">
        <w:rPr>
          <w:rFonts w:ascii="Times New Roman" w:hAnsi="Times New Roman" w:cs="Times New Roman"/>
        </w:rPr>
        <w:t>ltalia</w:t>
      </w:r>
      <w:proofErr w:type="spellEnd"/>
      <w:r w:rsidRPr="0054105D">
        <w:rPr>
          <w:rFonts w:ascii="Times New Roman" w:hAnsi="Times New Roman" w:cs="Times New Roman"/>
        </w:rPr>
        <w:t xml:space="preserve">_- </w:t>
      </w:r>
      <w:proofErr w:type="spellStart"/>
      <w:r w:rsidRPr="0054105D">
        <w:rPr>
          <w:rFonts w:ascii="Times New Roman" w:hAnsi="Times New Roman" w:cs="Times New Roman"/>
        </w:rPr>
        <w:t>Programma</w:t>
      </w:r>
      <w:proofErr w:type="spellEnd"/>
      <w:r w:rsidRPr="0054105D">
        <w:rPr>
          <w:rFonts w:ascii="Times New Roman" w:hAnsi="Times New Roman" w:cs="Times New Roman"/>
        </w:rPr>
        <w:t xml:space="preserve"> "</w:t>
      </w:r>
      <w:proofErr w:type="spellStart"/>
      <w:r w:rsidRPr="0054105D">
        <w:rPr>
          <w:rFonts w:ascii="Times New Roman" w:hAnsi="Times New Roman" w:cs="Times New Roman"/>
        </w:rPr>
        <w:t>Scuola</w:t>
      </w:r>
      <w:proofErr w:type="spellEnd"/>
      <w:r w:rsidRPr="0054105D">
        <w:rPr>
          <w:rFonts w:ascii="Times New Roman" w:hAnsi="Times New Roman" w:cs="Times New Roman"/>
        </w:rPr>
        <w:t xml:space="preserve"> Viva" I </w:t>
      </w:r>
      <w:proofErr w:type="spellStart"/>
      <w:r w:rsidRPr="0054105D">
        <w:rPr>
          <w:rFonts w:ascii="Times New Roman" w:hAnsi="Times New Roman" w:cs="Times New Roman"/>
        </w:rPr>
        <w:t>Annualità</w:t>
      </w:r>
      <w:proofErr w:type="spellEnd"/>
      <w:r w:rsidRPr="0054105D">
        <w:rPr>
          <w:rFonts w:ascii="Times New Roman" w:hAnsi="Times New Roman" w:cs="Times New Roman"/>
        </w:rPr>
        <w:t xml:space="preserve"> del I</w:t>
      </w:r>
      <w:r w:rsidRPr="0054105D">
        <w:rPr>
          <w:rFonts w:ascii="Times New Roman" w:hAnsi="Times New Roman"/>
        </w:rPr>
        <w:t>I</w:t>
      </w:r>
      <w:r w:rsidRPr="0054105D">
        <w:rPr>
          <w:rFonts w:ascii="Times New Roman" w:hAnsi="Times New Roman" w:cs="Times New Roman"/>
        </w:rPr>
        <w:t xml:space="preserve"> </w:t>
      </w:r>
      <w:proofErr w:type="spellStart"/>
      <w:r w:rsidRPr="0054105D">
        <w:rPr>
          <w:rFonts w:ascii="Times New Roman" w:hAnsi="Times New Roman" w:cs="Times New Roman"/>
        </w:rPr>
        <w:t>Ciclo</w:t>
      </w:r>
      <w:proofErr w:type="spellEnd"/>
      <w:r w:rsidRPr="0054105D">
        <w:rPr>
          <w:rFonts w:ascii="Times New Roman" w:hAnsi="Times New Roman" w:cs="Times New Roman"/>
        </w:rPr>
        <w:t xml:space="preserve"> 2021-2027</w:t>
      </w:r>
      <w:r w:rsidRPr="0054105D">
        <w:rPr>
          <w:rFonts w:ascii="Times New Roman" w:hAnsi="Times New Roman"/>
        </w:rPr>
        <w:t xml:space="preserve">.  </w:t>
      </w:r>
    </w:p>
    <w:p w:rsidR="0054105D" w:rsidRPr="0054105D" w:rsidRDefault="0054105D" w:rsidP="0054105D">
      <w:pPr>
        <w:tabs>
          <w:tab w:val="left" w:pos="10260"/>
        </w:tabs>
        <w:adjustRightInd w:val="0"/>
        <w:ind w:right="-1"/>
        <w:jc w:val="both"/>
        <w:rPr>
          <w:b/>
        </w:rPr>
      </w:pPr>
      <w:r w:rsidRPr="0054105D">
        <w:rPr>
          <w:b/>
        </w:rPr>
        <w:t xml:space="preserve">Titolo progetto: "Scuola viva: una scuola per pensare e sentire il mondo intero!” </w:t>
      </w:r>
    </w:p>
    <w:p w:rsidR="0054105D" w:rsidRPr="0054105D" w:rsidRDefault="0054105D" w:rsidP="0054105D">
      <w:pPr>
        <w:tabs>
          <w:tab w:val="left" w:pos="10260"/>
        </w:tabs>
        <w:adjustRightInd w:val="0"/>
        <w:ind w:right="-1"/>
        <w:jc w:val="both"/>
      </w:pPr>
      <w:r w:rsidRPr="0054105D">
        <w:t xml:space="preserve">C.U.: 9 CE </w:t>
      </w:r>
    </w:p>
    <w:p w:rsidR="0054105D" w:rsidRPr="0054105D" w:rsidRDefault="0054105D" w:rsidP="0054105D">
      <w:pPr>
        <w:tabs>
          <w:tab w:val="left" w:pos="10260"/>
        </w:tabs>
        <w:adjustRightInd w:val="0"/>
        <w:ind w:right="-1"/>
        <w:jc w:val="both"/>
      </w:pPr>
      <w:r w:rsidRPr="0054105D">
        <w:t xml:space="preserve">CUP: C64C22001240002 </w:t>
      </w:r>
    </w:p>
    <w:p w:rsidR="0054105D" w:rsidRPr="0054105D" w:rsidRDefault="0054105D" w:rsidP="0054105D">
      <w:pPr>
        <w:tabs>
          <w:tab w:val="left" w:pos="10260"/>
        </w:tabs>
        <w:adjustRightInd w:val="0"/>
        <w:ind w:right="-1"/>
        <w:jc w:val="both"/>
        <w:rPr>
          <w:bCs/>
        </w:rPr>
      </w:pPr>
      <w:r w:rsidRPr="0054105D">
        <w:t>Importo finanziato: 50.000,00 euro</w:t>
      </w:r>
    </w:p>
    <w:p w:rsidR="0054105D" w:rsidRPr="0054105D" w:rsidRDefault="0054105D" w:rsidP="0054105D">
      <w:pPr>
        <w:pStyle w:val="Default"/>
        <w:rPr>
          <w:sz w:val="22"/>
          <w:szCs w:val="22"/>
        </w:rPr>
      </w:pPr>
    </w:p>
    <w:p w:rsidR="00C032AE" w:rsidRPr="0054105D" w:rsidRDefault="00C032AE" w:rsidP="0054105D">
      <w:pPr>
        <w:pStyle w:val="Default"/>
        <w:rPr>
          <w:sz w:val="22"/>
          <w:szCs w:val="22"/>
        </w:rPr>
      </w:pPr>
      <w:r w:rsidRPr="0054105D">
        <w:rPr>
          <w:sz w:val="22"/>
          <w:szCs w:val="22"/>
        </w:rPr>
        <w:t xml:space="preserve">INFORMATIVA </w:t>
      </w: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Informiamo che l’Istituto Comprensivo “</w:t>
      </w:r>
      <w:r w:rsidR="0039302B" w:rsidRPr="0054105D">
        <w:rPr>
          <w:sz w:val="22"/>
          <w:szCs w:val="22"/>
        </w:rPr>
        <w:t xml:space="preserve">SAC. </w:t>
      </w:r>
      <w:r w:rsidRPr="0054105D">
        <w:rPr>
          <w:sz w:val="22"/>
          <w:szCs w:val="22"/>
        </w:rPr>
        <w:t>R.</w:t>
      </w:r>
      <w:r w:rsidR="00763EE2" w:rsidRPr="0054105D">
        <w:rPr>
          <w:sz w:val="22"/>
          <w:szCs w:val="22"/>
        </w:rPr>
        <w:t xml:space="preserve"> </w:t>
      </w:r>
      <w:r w:rsidRPr="0054105D">
        <w:rPr>
          <w:sz w:val="22"/>
          <w:szCs w:val="22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 applicazione del D. Lgs 196/2003</w:t>
      </w:r>
      <w:r w:rsidR="00D16836" w:rsidRPr="0054105D">
        <w:rPr>
          <w:sz w:val="22"/>
          <w:szCs w:val="22"/>
        </w:rPr>
        <w:t>,</w:t>
      </w:r>
      <w:r w:rsidRPr="0054105D">
        <w:rPr>
          <w:sz w:val="22"/>
          <w:szCs w:val="22"/>
        </w:rPr>
        <w:t xml:space="preserve"> del Regolamento UE n. 679/2016 “GDPR – Regolamento generale sulla protezione dei dati”,</w:t>
      </w:r>
      <w:r w:rsidR="00D16836" w:rsidRPr="0054105D">
        <w:rPr>
          <w:sz w:val="22"/>
          <w:szCs w:val="22"/>
        </w:rPr>
        <w:t xml:space="preserve"> del D. Lgs 10 agosto 2018, n. 101,</w:t>
      </w:r>
      <w:bookmarkStart w:id="0" w:name="_GoBack"/>
      <w:bookmarkEnd w:id="0"/>
      <w:r w:rsidR="00D16836" w:rsidRPr="0054105D">
        <w:rPr>
          <w:sz w:val="22"/>
          <w:szCs w:val="22"/>
        </w:rPr>
        <w:t xml:space="preserve">  i</w:t>
      </w:r>
      <w:r w:rsidRPr="0054105D">
        <w:rPr>
          <w:sz w:val="22"/>
          <w:szCs w:val="22"/>
        </w:rPr>
        <w:t xml:space="preserve">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Titolare del Trattamento dei dati è il Dirigente Scolastico, quale Rappresentante dell'Istituto.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Responsabile del Trattamento dei dati è il DSGA pro-tempore.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>Incaricati del Trattamento dei dati sono il personale addett</w:t>
      </w:r>
      <w:r w:rsidR="001B6AEB" w:rsidRPr="0054105D">
        <w:rPr>
          <w:sz w:val="22"/>
          <w:szCs w:val="22"/>
        </w:rPr>
        <w:t>o all'Ufficio di Segreteria, le figure di sistema (Valutatore)</w:t>
      </w:r>
      <w:r w:rsidRPr="0054105D">
        <w:rPr>
          <w:sz w:val="22"/>
          <w:szCs w:val="22"/>
        </w:rPr>
        <w:t xml:space="preserve">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I dati possono essere comunque trattati in relazione ad adempimenti relativi o connessi alla gestione del progetto.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I dati in nessun caso vengono comunicati a soggetti privati senza il preventivo consenso scritto dell'interessato. </w:t>
      </w:r>
    </w:p>
    <w:p w:rsidR="007D216E" w:rsidRPr="0054105D" w:rsidRDefault="007D216E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5C736B" w:rsidRPr="0054105D">
        <w:rPr>
          <w:sz w:val="22"/>
          <w:szCs w:val="22"/>
        </w:rPr>
        <w:t xml:space="preserve">10 agosto 2018, n. 101 </w:t>
      </w:r>
      <w:r w:rsidRPr="0054105D">
        <w:rPr>
          <w:sz w:val="22"/>
          <w:szCs w:val="22"/>
        </w:rPr>
        <w:t xml:space="preserve">per gli adempimenti connessi alla presente procedura. </w:t>
      </w:r>
    </w:p>
    <w:p w:rsidR="0033640A" w:rsidRPr="0054105D" w:rsidRDefault="0033640A" w:rsidP="0054105D">
      <w:pPr>
        <w:pStyle w:val="Default"/>
        <w:jc w:val="both"/>
        <w:rPr>
          <w:sz w:val="22"/>
          <w:szCs w:val="22"/>
        </w:rPr>
      </w:pPr>
    </w:p>
    <w:p w:rsidR="00C032AE" w:rsidRPr="0054105D" w:rsidRDefault="00C032AE" w:rsidP="0054105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:rsidR="00C032AE" w:rsidRPr="0054105D" w:rsidRDefault="00C032AE" w:rsidP="0054105D">
      <w:pPr>
        <w:pStyle w:val="Default"/>
        <w:jc w:val="right"/>
        <w:rPr>
          <w:sz w:val="22"/>
          <w:szCs w:val="22"/>
        </w:rPr>
      </w:pPr>
      <w:r w:rsidRPr="0054105D">
        <w:rPr>
          <w:sz w:val="22"/>
          <w:szCs w:val="22"/>
        </w:rPr>
        <w:t xml:space="preserve">FIRMA DEL RICHIEDENTE </w:t>
      </w:r>
    </w:p>
    <w:p w:rsidR="0094031C" w:rsidRPr="0054105D" w:rsidRDefault="00C032AE" w:rsidP="0054105D">
      <w:pPr>
        <w:jc w:val="right"/>
      </w:pPr>
      <w:r w:rsidRPr="0054105D">
        <w:lastRenderedPageBreak/>
        <w:t>-------------------------------------</w:t>
      </w:r>
    </w:p>
    <w:sectPr w:rsidR="0094031C" w:rsidRPr="0054105D" w:rsidSect="0054105D">
      <w:headerReference w:type="default" r:id="rId6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5B" w:rsidRDefault="00B7545B" w:rsidP="00B7545B">
      <w:r>
        <w:separator/>
      </w:r>
    </w:p>
  </w:endnote>
  <w:endnote w:type="continuationSeparator" w:id="0">
    <w:p w:rsidR="00B7545B" w:rsidRDefault="00B7545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5B" w:rsidRDefault="00B7545B" w:rsidP="00B7545B">
      <w:r>
        <w:separator/>
      </w:r>
    </w:p>
  </w:footnote>
  <w:footnote w:type="continuationSeparator" w:id="0">
    <w:p w:rsidR="00B7545B" w:rsidRDefault="00B7545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426"/>
      <w:gridCol w:w="1474"/>
      <w:gridCol w:w="304"/>
      <w:gridCol w:w="2685"/>
      <w:gridCol w:w="301"/>
      <w:gridCol w:w="2171"/>
      <w:gridCol w:w="301"/>
      <w:gridCol w:w="2171"/>
      <w:gridCol w:w="301"/>
    </w:tblGrid>
    <w:tr w:rsidR="0033640A" w:rsidTr="00184CB3">
      <w:trPr>
        <w:gridBefore w:val="1"/>
        <w:wBefore w:w="426" w:type="dxa"/>
        <w:trHeight w:val="1276"/>
      </w:trPr>
      <w:tc>
        <w:tcPr>
          <w:tcW w:w="1778" w:type="dxa"/>
          <w:gridSpan w:val="2"/>
          <w:hideMark/>
        </w:tcPr>
        <w:p w:rsidR="0033640A" w:rsidRDefault="0033640A" w:rsidP="00184CB3">
          <w:pPr>
            <w:tabs>
              <w:tab w:val="left" w:pos="110"/>
            </w:tabs>
            <w:jc w:val="center"/>
            <w:rPr>
              <w:rFonts w:cs="Arial"/>
              <w:b/>
              <w:i/>
              <w:sz w:val="14"/>
              <w:szCs w:val="14"/>
            </w:rPr>
          </w:pPr>
          <w:r>
            <w:rPr>
              <w:rFonts w:cs="Arial"/>
              <w:i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-532140</wp:posOffset>
                </wp:positionH>
                <wp:positionV relativeFrom="paragraph">
                  <wp:posOffset>-190908</wp:posOffset>
                </wp:positionV>
                <wp:extent cx="6661529" cy="948520"/>
                <wp:effectExtent l="19050" t="0" r="5971" b="0"/>
                <wp:wrapNone/>
                <wp:docPr id="1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530" cy="94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6" w:type="dxa"/>
          <w:gridSpan w:val="2"/>
          <w:hideMark/>
        </w:tcPr>
        <w:p w:rsidR="0033640A" w:rsidRDefault="0033640A" w:rsidP="00184CB3">
          <w:pPr>
            <w:jc w:val="center"/>
            <w:rPr>
              <w:rFonts w:ascii="Calibri" w:hAnsi="Calibri"/>
              <w:sz w:val="16"/>
              <w:szCs w:val="16"/>
            </w:rPr>
          </w:pPr>
          <w:r>
            <w:t xml:space="preserve">                         </w:t>
          </w:r>
        </w:p>
      </w:tc>
      <w:tc>
        <w:tcPr>
          <w:tcW w:w="2472" w:type="dxa"/>
          <w:gridSpan w:val="2"/>
          <w:hideMark/>
        </w:tcPr>
        <w:p w:rsidR="0033640A" w:rsidRDefault="0033640A" w:rsidP="00184CB3">
          <w:pPr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noProof/>
              <w:color w:val="000000"/>
              <w:sz w:val="16"/>
              <w:szCs w:val="16"/>
            </w:rPr>
            <w:t xml:space="preserve">                  </w:t>
          </w: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  <w:tr w:rsidR="0033640A" w:rsidTr="00184CB3">
      <w:trPr>
        <w:gridAfter w:val="1"/>
        <w:wAfter w:w="301" w:type="dxa"/>
        <w:trHeight w:val="1276"/>
      </w:trPr>
      <w:tc>
        <w:tcPr>
          <w:tcW w:w="1900" w:type="dxa"/>
          <w:gridSpan w:val="2"/>
        </w:tcPr>
        <w:p w:rsidR="0033640A" w:rsidRDefault="0033640A" w:rsidP="00184CB3">
          <w:pPr>
            <w:jc w:val="center"/>
            <w:rPr>
              <w:noProof/>
              <w:color w:val="365F91"/>
            </w:rPr>
          </w:pPr>
          <w:r>
            <w:rPr>
              <w:noProof/>
              <w:color w:val="1F497D"/>
              <w:sz w:val="32"/>
              <w:szCs w:val="32"/>
              <w:lang w:bidi="ar-SA"/>
            </w:rPr>
            <w:drawing>
              <wp:inline distT="0" distB="0" distL="0" distR="0">
                <wp:extent cx="1043940" cy="688975"/>
                <wp:effectExtent l="19050" t="0" r="3810" b="0"/>
                <wp:docPr id="7" name="Immagine 7" descr="https://encrypted-tbn2.gstatic.com/images?q=tbn:ANd9GcSZBMYtrjPzPRvY68R0lWp7FYTEhy_tf65N_ONVODARA7rFXBq_QiVlT5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s://encrypted-tbn2.gstatic.com/images?q=tbn:ANd9GcSZBMYtrjPzPRvY68R0lWp7FYTEhy_tf65N_ONVODARA7rFXBq_QiVlT5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640A" w:rsidRPr="008A7C0A" w:rsidRDefault="0033640A" w:rsidP="00184CB3">
          <w:pPr>
            <w:jc w:val="center"/>
            <w:rPr>
              <w:noProof/>
              <w:color w:val="1F497D"/>
              <w:sz w:val="32"/>
              <w:szCs w:val="32"/>
            </w:rPr>
          </w:pPr>
          <w:r>
            <w:rPr>
              <w:noProof/>
              <w:color w:val="365F91"/>
              <w:lang w:bidi="ar-SA"/>
            </w:rPr>
            <w:drawing>
              <wp:inline distT="0" distB="0" distL="0" distR="0">
                <wp:extent cx="1085215" cy="914400"/>
                <wp:effectExtent l="19050" t="0" r="635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gridSpan w:val="2"/>
        </w:tcPr>
        <w:p w:rsidR="0033640A" w:rsidRDefault="004D1DB6" w:rsidP="00184CB3">
          <w:pPr>
            <w:jc w:val="center"/>
          </w:pPr>
          <w:r w:rsidRPr="004D1DB6">
            <w:rPr>
              <w:noProof/>
              <w:color w:val="1F497D"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2.15pt;margin-top:0;width:421.15pt;height:133.35pt;z-index:251660288;mso-position-horizontal-relative:text;mso-position-vertical-relative:text" strokecolor="white">
                <v:textbox style="mso-next-textbox:#_x0000_s2049">
                  <w:txbxContent>
                    <w:p w:rsidR="0033640A" w:rsidRPr="00935C2E" w:rsidRDefault="0033640A" w:rsidP="0033640A">
                      <w:pPr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ISTITUTO COMPRENSIVO AD INDIRIZZO MUSICALE</w:t>
                      </w:r>
                    </w:p>
                    <w:p w:rsidR="0033640A" w:rsidRPr="00935C2E" w:rsidRDefault="0033640A" w:rsidP="0033640A">
                      <w:pPr>
                        <w:ind w:right="223" w:hanging="12"/>
                        <w:jc w:val="center"/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 xml:space="preserve">“Sac. R. </w:t>
                      </w: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Calderisi</w:t>
                      </w:r>
                      <w:proofErr w:type="spellEnd"/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Via T. Tasso 81030 Villa di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Briano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(CE)</w:t>
                      </w:r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46" w:hanging="12"/>
                        <w:jc w:val="center"/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4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5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Tel: 08119911330</w:t>
                      </w:r>
                    </w:p>
                    <w:p w:rsidR="0033640A" w:rsidRPr="00B63DD7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  <w:b/>
                        </w:rPr>
                      </w:pPr>
                      <w:r w:rsidRPr="00B63DD7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6" w:history="1">
                        <w:r w:rsidRPr="00B63DD7"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>www.iccalderisi.edu.it</w:t>
                        </w:r>
                      </w:hyperlink>
                    </w:p>
                    <w:p w:rsidR="0033640A" w:rsidRPr="00935C2E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935C2E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935C2E">
                        <w:t>:</w:t>
                      </w:r>
                      <w:r w:rsidRPr="00935C2E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 w:rsidRPr="00935C2E">
                        <w:rPr>
                          <w:rFonts w:ascii="Bradley Hand ITC" w:hAnsi="Bradley Hand ITC" w:cs="Bradley Hand ITC"/>
                        </w:rPr>
                        <w:t xml:space="preserve"> 08119911330</w:t>
                      </w:r>
                    </w:p>
                    <w:p w:rsidR="0033640A" w:rsidRPr="00935C2E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7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8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33640A" w:rsidRPr="003D64DF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</w:rPr>
                      </w:pPr>
                      <w:r w:rsidRPr="003D64DF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9" w:history="1">
                        <w:r w:rsidRPr="003D64DF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</w:p>
                    <w:p w:rsidR="0033640A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323B4F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r w:rsidRPr="003E7C97">
                        <w:rPr>
                          <w:rFonts w:ascii="Bradley Hand ITC" w:hAnsi="Bradley Hand ITC" w:cs="Bradley Hand ITC"/>
                        </w:rPr>
                        <w:t>08119911330</w:t>
                      </w:r>
                    </w:p>
                    <w:p w:rsidR="0033640A" w:rsidRDefault="0033640A" w:rsidP="0033640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33640A" w:rsidRPr="002C4988" w:rsidRDefault="0033640A" w:rsidP="0033640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33640A" w:rsidRDefault="0033640A" w:rsidP="0033640A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</w:tbl>
  <w:p w:rsidR="00B7545B" w:rsidRPr="0033640A" w:rsidRDefault="00B7545B" w:rsidP="0033640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3640A"/>
    <w:rsid w:val="003751F3"/>
    <w:rsid w:val="00376515"/>
    <w:rsid w:val="00376D4F"/>
    <w:rsid w:val="0039302B"/>
    <w:rsid w:val="00446413"/>
    <w:rsid w:val="004B6CB0"/>
    <w:rsid w:val="004D1DB6"/>
    <w:rsid w:val="0054105D"/>
    <w:rsid w:val="0058424F"/>
    <w:rsid w:val="005C736B"/>
    <w:rsid w:val="00657C83"/>
    <w:rsid w:val="006C224C"/>
    <w:rsid w:val="006E4169"/>
    <w:rsid w:val="00763EE2"/>
    <w:rsid w:val="007D216E"/>
    <w:rsid w:val="00876973"/>
    <w:rsid w:val="009330C5"/>
    <w:rsid w:val="0094031C"/>
    <w:rsid w:val="00A44571"/>
    <w:rsid w:val="00A834AE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F07046"/>
    <w:rsid w:val="00F1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4105D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derisi.gov.it/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hyperlink" Target="mailto:ceic84000d@istruzione.it" TargetMode="External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5</cp:revision>
  <dcterms:created xsi:type="dcterms:W3CDTF">2021-06-15T09:45:00Z</dcterms:created>
  <dcterms:modified xsi:type="dcterms:W3CDTF">2023-03-21T12:11:00Z</dcterms:modified>
</cp:coreProperties>
</file>